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7C1" w:rsidRDefault="00354F12" w:rsidP="00354F12">
      <w:pPr>
        <w:jc w:val="center"/>
        <w:rPr>
          <w:sz w:val="32"/>
          <w:szCs w:val="32"/>
        </w:rPr>
      </w:pPr>
      <w:r>
        <w:rPr>
          <w:sz w:val="32"/>
          <w:szCs w:val="32"/>
        </w:rPr>
        <w:t>Membership Minutes</w:t>
      </w:r>
    </w:p>
    <w:p w:rsidR="00354F12" w:rsidRDefault="00354F12" w:rsidP="00354F12">
      <w:pPr>
        <w:jc w:val="center"/>
        <w:rPr>
          <w:sz w:val="32"/>
          <w:szCs w:val="32"/>
        </w:rPr>
      </w:pPr>
      <w:r>
        <w:rPr>
          <w:sz w:val="32"/>
          <w:szCs w:val="32"/>
        </w:rPr>
        <w:t>7-1-23</w:t>
      </w:r>
    </w:p>
    <w:p w:rsidR="00354F12" w:rsidRDefault="00354F12" w:rsidP="00354F12">
      <w:pPr>
        <w:jc w:val="center"/>
        <w:rPr>
          <w:sz w:val="32"/>
          <w:szCs w:val="32"/>
        </w:rPr>
      </w:pPr>
    </w:p>
    <w:p w:rsidR="00354F12" w:rsidRDefault="00354F12" w:rsidP="00354F12">
      <w:pPr>
        <w:rPr>
          <w:sz w:val="28"/>
          <w:szCs w:val="28"/>
        </w:rPr>
      </w:pPr>
      <w:r>
        <w:rPr>
          <w:sz w:val="28"/>
          <w:szCs w:val="28"/>
        </w:rPr>
        <w:t>Kim read the minutes Tracy motioned to approve Cindy P 2</w:t>
      </w:r>
      <w:r w:rsidRPr="00354F12">
        <w:rPr>
          <w:sz w:val="28"/>
          <w:szCs w:val="28"/>
          <w:vertAlign w:val="superscript"/>
        </w:rPr>
        <w:t>nd</w:t>
      </w:r>
      <w:r>
        <w:rPr>
          <w:sz w:val="28"/>
          <w:szCs w:val="28"/>
        </w:rPr>
        <w:t xml:space="preserve"> motion carried.</w:t>
      </w:r>
    </w:p>
    <w:p w:rsidR="00354F12" w:rsidRDefault="00354F12" w:rsidP="00354F12">
      <w:pPr>
        <w:rPr>
          <w:sz w:val="28"/>
          <w:szCs w:val="28"/>
        </w:rPr>
      </w:pPr>
      <w:r>
        <w:rPr>
          <w:sz w:val="28"/>
          <w:szCs w:val="28"/>
        </w:rPr>
        <w:t>Melissa read the minutes. Kim motioned to approve and Cindy P 2</w:t>
      </w:r>
      <w:r w:rsidRPr="00354F12">
        <w:rPr>
          <w:sz w:val="28"/>
          <w:szCs w:val="28"/>
          <w:vertAlign w:val="superscript"/>
        </w:rPr>
        <w:t>nd</w:t>
      </w:r>
      <w:r>
        <w:rPr>
          <w:sz w:val="28"/>
          <w:szCs w:val="28"/>
        </w:rPr>
        <w:t xml:space="preserve"> and motion carried</w:t>
      </w:r>
    </w:p>
    <w:p w:rsidR="00354F12" w:rsidRDefault="00354F12" w:rsidP="00354F12">
      <w:pPr>
        <w:rPr>
          <w:sz w:val="28"/>
          <w:szCs w:val="28"/>
        </w:rPr>
      </w:pPr>
      <w:r w:rsidRPr="0075582A">
        <w:rPr>
          <w:b/>
          <w:sz w:val="28"/>
          <w:szCs w:val="28"/>
        </w:rPr>
        <w:t>Financials-</w:t>
      </w:r>
      <w:r>
        <w:rPr>
          <w:sz w:val="28"/>
          <w:szCs w:val="28"/>
        </w:rPr>
        <w:t xml:space="preserve"> </w:t>
      </w:r>
      <w:r w:rsidR="001136AA">
        <w:rPr>
          <w:sz w:val="28"/>
          <w:szCs w:val="28"/>
        </w:rPr>
        <w:t>Brian was able to incorporate the monthly report. We had to have one of the bathrooms repaired so that was an unexpected expenditure. Cindy asked for st</w:t>
      </w:r>
      <w:r w:rsidR="0075582A">
        <w:rPr>
          <w:sz w:val="28"/>
          <w:szCs w:val="28"/>
        </w:rPr>
        <w:t>ore income to be p</w:t>
      </w:r>
      <w:r w:rsidR="001136AA">
        <w:rPr>
          <w:sz w:val="28"/>
          <w:szCs w:val="28"/>
        </w:rPr>
        <w:t xml:space="preserve">ut on the report. </w:t>
      </w:r>
    </w:p>
    <w:p w:rsidR="001136AA" w:rsidRDefault="001136AA" w:rsidP="00354F12">
      <w:pPr>
        <w:rPr>
          <w:sz w:val="28"/>
          <w:szCs w:val="28"/>
        </w:rPr>
      </w:pPr>
      <w:r w:rsidRPr="0075582A">
        <w:rPr>
          <w:b/>
          <w:sz w:val="28"/>
          <w:szCs w:val="28"/>
        </w:rPr>
        <w:t>Pool-</w:t>
      </w:r>
      <w:r>
        <w:rPr>
          <w:sz w:val="28"/>
          <w:szCs w:val="28"/>
        </w:rPr>
        <w:t xml:space="preserve"> Brian put an update on the pool on Facebook keeping the members up to date. The contractor feels good about upcoming inspections. DOH had some different ideas. Brian talked with the DOH and told them step by step what was happening. </w:t>
      </w:r>
      <w:r w:rsidR="0075582A">
        <w:rPr>
          <w:sz w:val="28"/>
          <w:szCs w:val="28"/>
        </w:rPr>
        <w:t>The part of the pipe</w:t>
      </w:r>
      <w:r w:rsidR="00F74C22">
        <w:rPr>
          <w:sz w:val="28"/>
          <w:szCs w:val="28"/>
        </w:rPr>
        <w:t xml:space="preserve"> that is </w:t>
      </w:r>
      <w:r w:rsidR="0075582A">
        <w:rPr>
          <w:sz w:val="28"/>
          <w:szCs w:val="28"/>
        </w:rPr>
        <w:t>exposed</w:t>
      </w:r>
      <w:r w:rsidR="00F74C22">
        <w:rPr>
          <w:sz w:val="28"/>
          <w:szCs w:val="28"/>
        </w:rPr>
        <w:t xml:space="preserve"> is the only part that needs replacing. The contractor has instructions to go ahead and replace that part of the pipe. Then pictures will be submitted to be signed off. The contractor will come back and do the plaster. County will come back for f</w:t>
      </w:r>
      <w:r w:rsidR="0075582A">
        <w:rPr>
          <w:sz w:val="28"/>
          <w:szCs w:val="28"/>
        </w:rPr>
        <w:t>inal inspection. We</w:t>
      </w:r>
      <w:r w:rsidR="00F74C22">
        <w:rPr>
          <w:sz w:val="28"/>
          <w:szCs w:val="28"/>
        </w:rPr>
        <w:t xml:space="preserve"> will need to add a little water for county inspection. Our next goal is to find someone that can fill the pool for us.</w:t>
      </w:r>
      <w:r w:rsidR="0075582A">
        <w:rPr>
          <w:sz w:val="28"/>
          <w:szCs w:val="28"/>
        </w:rPr>
        <w:t xml:space="preserve"> Any help is appreciated.</w:t>
      </w:r>
    </w:p>
    <w:p w:rsidR="00F74C22" w:rsidRDefault="00F74C22" w:rsidP="00354F12">
      <w:pPr>
        <w:rPr>
          <w:sz w:val="28"/>
          <w:szCs w:val="28"/>
        </w:rPr>
      </w:pPr>
      <w:r>
        <w:rPr>
          <w:sz w:val="28"/>
          <w:szCs w:val="28"/>
        </w:rPr>
        <w:t>50/50 raffle O-22 is the winner of $152</w:t>
      </w:r>
    </w:p>
    <w:p w:rsidR="00F74C22" w:rsidRDefault="00F74C22" w:rsidP="00354F12">
      <w:pPr>
        <w:rPr>
          <w:sz w:val="28"/>
          <w:szCs w:val="28"/>
        </w:rPr>
      </w:pPr>
      <w:r>
        <w:rPr>
          <w:sz w:val="28"/>
          <w:szCs w:val="28"/>
        </w:rPr>
        <w:t>Brian went over our 2024 budget. We will need a $10 increase to keep us in the red and add a little to start doing some repairs of bathrooms or a new playground. The members will have a say in what will be done. After going over the budget there was a call for approval. Kim motioned to accept the budget as it stands bringing dues to $565 per lot. Mr. Anderson 2</w:t>
      </w:r>
      <w:r w:rsidRPr="00F74C22">
        <w:rPr>
          <w:sz w:val="28"/>
          <w:szCs w:val="28"/>
          <w:vertAlign w:val="superscript"/>
        </w:rPr>
        <w:t>nd</w:t>
      </w:r>
      <w:r>
        <w:rPr>
          <w:sz w:val="28"/>
          <w:szCs w:val="28"/>
        </w:rPr>
        <w:t>. Motion carried 45 yes and 0 no.</w:t>
      </w:r>
    </w:p>
    <w:p w:rsidR="00F74C22" w:rsidRDefault="00F74C22" w:rsidP="00354F12">
      <w:pPr>
        <w:rPr>
          <w:sz w:val="28"/>
          <w:szCs w:val="28"/>
        </w:rPr>
      </w:pPr>
      <w:r>
        <w:rPr>
          <w:sz w:val="28"/>
          <w:szCs w:val="28"/>
        </w:rPr>
        <w:t xml:space="preserve">There was talk about members going to the board members lots while they were camping with </w:t>
      </w:r>
      <w:r w:rsidR="0075582A">
        <w:rPr>
          <w:sz w:val="28"/>
          <w:szCs w:val="28"/>
        </w:rPr>
        <w:t>questions and concerns. We</w:t>
      </w:r>
      <w:r>
        <w:rPr>
          <w:sz w:val="28"/>
          <w:szCs w:val="28"/>
        </w:rPr>
        <w:t xml:space="preserve"> ask that you respect everyone’s camping and family time. </w:t>
      </w:r>
    </w:p>
    <w:p w:rsidR="00F74C22" w:rsidRDefault="00F74C22" w:rsidP="00354F12">
      <w:pPr>
        <w:rPr>
          <w:sz w:val="28"/>
          <w:szCs w:val="28"/>
        </w:rPr>
      </w:pPr>
      <w:r>
        <w:rPr>
          <w:sz w:val="28"/>
          <w:szCs w:val="28"/>
        </w:rPr>
        <w:t xml:space="preserve">Cindy P said she has encounter dogs off the leash and has been attacked twice. Also, someone has an electric dog fence on their lot. </w:t>
      </w:r>
    </w:p>
    <w:p w:rsidR="00F74C22" w:rsidRDefault="00F74C22" w:rsidP="00354F12">
      <w:pPr>
        <w:rPr>
          <w:sz w:val="28"/>
          <w:szCs w:val="28"/>
        </w:rPr>
      </w:pPr>
      <w:r>
        <w:rPr>
          <w:sz w:val="28"/>
          <w:szCs w:val="28"/>
        </w:rPr>
        <w:lastRenderedPageBreak/>
        <w:t xml:space="preserve">Hover boards must have a flag and sticker. </w:t>
      </w:r>
    </w:p>
    <w:p w:rsidR="00F74C22" w:rsidRDefault="00F74C22" w:rsidP="00354F12">
      <w:pPr>
        <w:rPr>
          <w:sz w:val="28"/>
          <w:szCs w:val="28"/>
        </w:rPr>
      </w:pPr>
      <w:r>
        <w:rPr>
          <w:sz w:val="28"/>
          <w:szCs w:val="28"/>
        </w:rPr>
        <w:t>It was asked if the lots out of compliance have received fines.</w:t>
      </w:r>
      <w:r w:rsidR="0075582A">
        <w:rPr>
          <w:sz w:val="28"/>
          <w:szCs w:val="28"/>
        </w:rPr>
        <w:t xml:space="preserve"> They have. </w:t>
      </w:r>
      <w:bookmarkStart w:id="0" w:name="_GoBack"/>
      <w:bookmarkEnd w:id="0"/>
    </w:p>
    <w:p w:rsidR="00F74C22" w:rsidRDefault="00F74C22" w:rsidP="00354F12">
      <w:pPr>
        <w:rPr>
          <w:sz w:val="28"/>
          <w:szCs w:val="28"/>
        </w:rPr>
      </w:pPr>
    </w:p>
    <w:p w:rsidR="00F74C22" w:rsidRDefault="00F74C22" w:rsidP="00354F12">
      <w:pPr>
        <w:rPr>
          <w:sz w:val="28"/>
          <w:szCs w:val="28"/>
        </w:rPr>
      </w:pPr>
      <w:r>
        <w:rPr>
          <w:sz w:val="28"/>
          <w:szCs w:val="28"/>
        </w:rPr>
        <w:t>Meeting adjourned</w:t>
      </w:r>
    </w:p>
    <w:p w:rsidR="00F74C22" w:rsidRDefault="00F74C22" w:rsidP="00354F12">
      <w:pPr>
        <w:rPr>
          <w:sz w:val="28"/>
          <w:szCs w:val="28"/>
        </w:rPr>
      </w:pPr>
    </w:p>
    <w:p w:rsidR="00F74C22" w:rsidRDefault="00F74C22" w:rsidP="00354F12">
      <w:pPr>
        <w:rPr>
          <w:sz w:val="28"/>
          <w:szCs w:val="28"/>
        </w:rPr>
      </w:pPr>
      <w:r>
        <w:rPr>
          <w:sz w:val="28"/>
          <w:szCs w:val="28"/>
        </w:rPr>
        <w:t>Respectfully,</w:t>
      </w:r>
    </w:p>
    <w:p w:rsidR="00F74C22" w:rsidRPr="00354F12" w:rsidRDefault="00F74C22" w:rsidP="00354F12">
      <w:pPr>
        <w:rPr>
          <w:sz w:val="28"/>
          <w:szCs w:val="28"/>
        </w:rPr>
      </w:pPr>
      <w:r>
        <w:rPr>
          <w:sz w:val="28"/>
          <w:szCs w:val="28"/>
        </w:rPr>
        <w:t>Kim Adams, WWP Secretary</w:t>
      </w:r>
    </w:p>
    <w:p w:rsidR="00354F12" w:rsidRPr="00354F12" w:rsidRDefault="00354F12" w:rsidP="00354F12">
      <w:pPr>
        <w:jc w:val="center"/>
        <w:rPr>
          <w:sz w:val="32"/>
          <w:szCs w:val="32"/>
        </w:rPr>
      </w:pPr>
    </w:p>
    <w:sectPr w:rsidR="00354F12" w:rsidRPr="00354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12"/>
    <w:rsid w:val="001136AA"/>
    <w:rsid w:val="00354F12"/>
    <w:rsid w:val="0075582A"/>
    <w:rsid w:val="00AB296D"/>
    <w:rsid w:val="00E00FC2"/>
    <w:rsid w:val="00F7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BE55B-BD9D-4667-A2D7-9533DE89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Adams</dc:creator>
  <cp:keywords/>
  <dc:description/>
  <cp:lastModifiedBy>Kim Adams</cp:lastModifiedBy>
  <cp:revision>3</cp:revision>
  <dcterms:created xsi:type="dcterms:W3CDTF">2023-07-18T17:26:00Z</dcterms:created>
  <dcterms:modified xsi:type="dcterms:W3CDTF">2023-07-18T18:15:00Z</dcterms:modified>
</cp:coreProperties>
</file>