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45" w:rsidRPr="00CC5F02" w:rsidRDefault="00CC5F02" w:rsidP="00CC5F02">
      <w:pPr>
        <w:jc w:val="center"/>
        <w:rPr>
          <w:b/>
          <w:sz w:val="32"/>
          <w:szCs w:val="32"/>
        </w:rPr>
      </w:pPr>
      <w:r w:rsidRPr="00CC5F02">
        <w:rPr>
          <w:b/>
          <w:sz w:val="32"/>
          <w:szCs w:val="32"/>
        </w:rPr>
        <w:t>Membership Minutes</w:t>
      </w:r>
    </w:p>
    <w:p w:rsidR="00CC5F02" w:rsidRDefault="00CC5F02" w:rsidP="00CC5F02">
      <w:pPr>
        <w:jc w:val="center"/>
        <w:rPr>
          <w:b/>
          <w:sz w:val="32"/>
          <w:szCs w:val="32"/>
        </w:rPr>
      </w:pPr>
      <w:r w:rsidRPr="00CC5F02">
        <w:rPr>
          <w:b/>
          <w:sz w:val="32"/>
          <w:szCs w:val="32"/>
        </w:rPr>
        <w:t>3-4-23</w:t>
      </w:r>
    </w:p>
    <w:p w:rsidR="00A83FFA" w:rsidRDefault="00A83FFA" w:rsidP="00CC5F02">
      <w:pPr>
        <w:jc w:val="center"/>
        <w:rPr>
          <w:b/>
          <w:sz w:val="32"/>
          <w:szCs w:val="32"/>
        </w:rPr>
      </w:pPr>
    </w:p>
    <w:p w:rsidR="00CC5F02" w:rsidRDefault="00DB49DE" w:rsidP="00CC5F02">
      <w:pPr>
        <w:rPr>
          <w:sz w:val="28"/>
          <w:szCs w:val="28"/>
        </w:rPr>
      </w:pPr>
      <w:r>
        <w:rPr>
          <w:sz w:val="28"/>
          <w:szCs w:val="28"/>
        </w:rPr>
        <w:t>Kim read the minutes. Kim motioned to accept and Fred P 2</w:t>
      </w:r>
      <w:r w:rsidRPr="00DB49DE">
        <w:rPr>
          <w:sz w:val="28"/>
          <w:szCs w:val="28"/>
          <w:vertAlign w:val="superscript"/>
        </w:rPr>
        <w:t>nd</w:t>
      </w:r>
      <w:r>
        <w:rPr>
          <w:sz w:val="28"/>
          <w:szCs w:val="28"/>
        </w:rPr>
        <w:t>. Motion carried</w:t>
      </w:r>
    </w:p>
    <w:p w:rsidR="00DB49DE" w:rsidRDefault="00DB49DE" w:rsidP="00CC5F02">
      <w:pPr>
        <w:rPr>
          <w:sz w:val="28"/>
          <w:szCs w:val="28"/>
        </w:rPr>
      </w:pPr>
      <w:r>
        <w:rPr>
          <w:sz w:val="28"/>
          <w:szCs w:val="28"/>
        </w:rPr>
        <w:t>Deanna read the Treasurer report. Cindy P motioned to accept and Fred P 2</w:t>
      </w:r>
      <w:r w:rsidRPr="00DB49DE">
        <w:rPr>
          <w:sz w:val="28"/>
          <w:szCs w:val="28"/>
          <w:vertAlign w:val="superscript"/>
        </w:rPr>
        <w:t>nd</w:t>
      </w:r>
      <w:r>
        <w:rPr>
          <w:sz w:val="28"/>
          <w:szCs w:val="28"/>
        </w:rPr>
        <w:t>. Motion carried.</w:t>
      </w:r>
    </w:p>
    <w:p w:rsidR="00DB49DE" w:rsidRDefault="00DB49DE" w:rsidP="00CC5F02">
      <w:pPr>
        <w:rPr>
          <w:sz w:val="28"/>
          <w:szCs w:val="28"/>
        </w:rPr>
      </w:pPr>
      <w:r>
        <w:rPr>
          <w:sz w:val="28"/>
          <w:szCs w:val="28"/>
        </w:rPr>
        <w:t xml:space="preserve">Kim explained we are still in the process of getting restitution for the damage done to the park. Some members said that the lot owner should be responsible until it is paid. That she </w:t>
      </w:r>
      <w:r w:rsidR="008C46A8">
        <w:rPr>
          <w:sz w:val="28"/>
          <w:szCs w:val="28"/>
        </w:rPr>
        <w:t>pays</w:t>
      </w:r>
      <w:r>
        <w:rPr>
          <w:sz w:val="28"/>
          <w:szCs w:val="28"/>
        </w:rPr>
        <w:t xml:space="preserve"> it up front and as restitution comes in she is credited. </w:t>
      </w:r>
    </w:p>
    <w:p w:rsidR="00DB49DE" w:rsidRDefault="00DB49DE" w:rsidP="00CC5F02">
      <w:pPr>
        <w:rPr>
          <w:sz w:val="28"/>
          <w:szCs w:val="28"/>
        </w:rPr>
      </w:pPr>
      <w:r>
        <w:rPr>
          <w:sz w:val="28"/>
          <w:szCs w:val="28"/>
        </w:rPr>
        <w:t>It was asked that the Treasurer report be posted on the website with minutes.</w:t>
      </w:r>
    </w:p>
    <w:p w:rsidR="00DB49DE" w:rsidRDefault="00DB49DE" w:rsidP="00CC5F02">
      <w:pPr>
        <w:rPr>
          <w:sz w:val="28"/>
          <w:szCs w:val="28"/>
        </w:rPr>
      </w:pPr>
      <w:r>
        <w:rPr>
          <w:sz w:val="28"/>
          <w:szCs w:val="28"/>
        </w:rPr>
        <w:t>Pool- Brian talked about the pump needing to be replaced. Approximate cost is $2000. It does not</w:t>
      </w:r>
      <w:r w:rsidR="00026DEC">
        <w:rPr>
          <w:sz w:val="28"/>
          <w:szCs w:val="28"/>
        </w:rPr>
        <w:t xml:space="preserve"> meet the Washington State codes</w:t>
      </w:r>
      <w:r>
        <w:rPr>
          <w:sz w:val="28"/>
          <w:szCs w:val="28"/>
        </w:rPr>
        <w:t xml:space="preserve"> at this time. Brian is working with the DOH to get a plan in place to have it replaced. We will need a licensed electrician to do the electrical work. </w:t>
      </w:r>
      <w:r w:rsidR="00026DEC">
        <w:rPr>
          <w:sz w:val="28"/>
          <w:szCs w:val="28"/>
        </w:rPr>
        <w:t xml:space="preserve">He is also </w:t>
      </w:r>
      <w:r>
        <w:rPr>
          <w:sz w:val="28"/>
          <w:szCs w:val="28"/>
        </w:rPr>
        <w:t>working</w:t>
      </w:r>
      <w:r w:rsidR="00026DEC">
        <w:rPr>
          <w:sz w:val="28"/>
          <w:szCs w:val="28"/>
        </w:rPr>
        <w:t xml:space="preserve"> with Ryan on</w:t>
      </w:r>
      <w:r>
        <w:rPr>
          <w:sz w:val="28"/>
          <w:szCs w:val="28"/>
        </w:rPr>
        <w:t xml:space="preserve"> a letter regarding the pump being replaced within 2 years so that we may proceed with the pool repairs. He feels pretty good about the pool opening by Memorial Day weekend. Fred P asked about water pressure and old pipes if they have been looked at. </w:t>
      </w:r>
    </w:p>
    <w:p w:rsidR="00DB49DE" w:rsidRDefault="00DB49DE" w:rsidP="00CC5F02">
      <w:pPr>
        <w:rPr>
          <w:sz w:val="28"/>
          <w:szCs w:val="28"/>
        </w:rPr>
      </w:pPr>
      <w:r>
        <w:rPr>
          <w:sz w:val="28"/>
          <w:szCs w:val="28"/>
        </w:rPr>
        <w:t>We have had price increase so some amenities have been increased.</w:t>
      </w:r>
    </w:p>
    <w:p w:rsidR="00DB49DE" w:rsidRPr="004D64D7" w:rsidRDefault="00DB49DE" w:rsidP="00DB49DE">
      <w:pPr>
        <w:rPr>
          <w:b/>
          <w:sz w:val="28"/>
          <w:szCs w:val="28"/>
        </w:rPr>
      </w:pPr>
      <w:r w:rsidRPr="004D64D7">
        <w:rPr>
          <w:b/>
          <w:sz w:val="28"/>
          <w:szCs w:val="28"/>
        </w:rPr>
        <w:t>Cost changes:</w:t>
      </w:r>
    </w:p>
    <w:p w:rsidR="00DB49DE" w:rsidRDefault="00DB49DE" w:rsidP="00DB49DE">
      <w:pPr>
        <w:rPr>
          <w:sz w:val="28"/>
          <w:szCs w:val="28"/>
        </w:rPr>
      </w:pPr>
      <w:r>
        <w:rPr>
          <w:sz w:val="28"/>
          <w:szCs w:val="28"/>
        </w:rPr>
        <w:t>Overflow parking $50 a month starting Sept. 1, 2023</w:t>
      </w:r>
    </w:p>
    <w:p w:rsidR="00DB49DE" w:rsidRDefault="00DB49DE" w:rsidP="00DB49DE">
      <w:pPr>
        <w:rPr>
          <w:sz w:val="28"/>
          <w:szCs w:val="28"/>
        </w:rPr>
      </w:pPr>
      <w:r>
        <w:rPr>
          <w:sz w:val="28"/>
          <w:szCs w:val="28"/>
        </w:rPr>
        <w:t>Gate damage- $200 for hitting plus cost if any repairs</w:t>
      </w:r>
    </w:p>
    <w:p w:rsidR="00DB49DE" w:rsidRDefault="00DB49DE" w:rsidP="00DB49DE">
      <w:pPr>
        <w:rPr>
          <w:sz w:val="28"/>
          <w:szCs w:val="28"/>
        </w:rPr>
      </w:pPr>
      <w:r>
        <w:rPr>
          <w:sz w:val="28"/>
          <w:szCs w:val="28"/>
        </w:rPr>
        <w:t>Flags-$20</w:t>
      </w:r>
    </w:p>
    <w:p w:rsidR="00DB49DE" w:rsidRDefault="00DB49DE" w:rsidP="00DB49DE">
      <w:pPr>
        <w:rPr>
          <w:sz w:val="28"/>
          <w:szCs w:val="28"/>
        </w:rPr>
      </w:pPr>
      <w:r>
        <w:rPr>
          <w:sz w:val="28"/>
          <w:szCs w:val="28"/>
        </w:rPr>
        <w:t>Stickers-$30</w:t>
      </w:r>
    </w:p>
    <w:p w:rsidR="00B62B74" w:rsidRDefault="00DB49DE" w:rsidP="00DB49DE">
      <w:pPr>
        <w:rPr>
          <w:sz w:val="28"/>
          <w:szCs w:val="28"/>
        </w:rPr>
      </w:pPr>
      <w:r>
        <w:rPr>
          <w:sz w:val="28"/>
          <w:szCs w:val="28"/>
        </w:rPr>
        <w:t>Firewood- $225 a cord or $40 a bundle</w:t>
      </w:r>
    </w:p>
    <w:p w:rsidR="00DB49DE" w:rsidRDefault="00DB49DE" w:rsidP="00DB49DE">
      <w:pPr>
        <w:rPr>
          <w:sz w:val="28"/>
          <w:szCs w:val="28"/>
        </w:rPr>
      </w:pPr>
      <w:r>
        <w:rPr>
          <w:sz w:val="28"/>
          <w:szCs w:val="28"/>
        </w:rPr>
        <w:lastRenderedPageBreak/>
        <w:t>Gravel- $45 a bucket</w:t>
      </w:r>
    </w:p>
    <w:p w:rsidR="001B39F4" w:rsidRDefault="00DB49DE" w:rsidP="00DB49DE">
      <w:pPr>
        <w:rPr>
          <w:sz w:val="28"/>
          <w:szCs w:val="28"/>
        </w:rPr>
      </w:pPr>
      <w:r>
        <w:rPr>
          <w:sz w:val="28"/>
          <w:szCs w:val="28"/>
        </w:rPr>
        <w:t xml:space="preserve">Any cords of firewood purchased will be at the member’s discretion to haul. The park will not provide that service. </w:t>
      </w:r>
      <w:r w:rsidR="001B39F4">
        <w:rPr>
          <w:sz w:val="28"/>
          <w:szCs w:val="28"/>
        </w:rPr>
        <w:t>We will have 4-5 cords of wood available for purchase at $225 a cord.</w:t>
      </w:r>
      <w:r w:rsidR="00026DEC">
        <w:rPr>
          <w:sz w:val="28"/>
          <w:szCs w:val="28"/>
        </w:rPr>
        <w:t xml:space="preserve"> </w:t>
      </w:r>
      <w:r w:rsidR="001B39F4">
        <w:rPr>
          <w:sz w:val="28"/>
          <w:szCs w:val="28"/>
        </w:rPr>
        <w:t>Fred Pellegrini would like to purchase 2 cords of seasoned wood.</w:t>
      </w:r>
    </w:p>
    <w:p w:rsidR="001B39F4" w:rsidRDefault="001B39F4" w:rsidP="00DB49DE">
      <w:pPr>
        <w:rPr>
          <w:sz w:val="28"/>
          <w:szCs w:val="28"/>
        </w:rPr>
      </w:pPr>
      <w:r>
        <w:rPr>
          <w:sz w:val="28"/>
          <w:szCs w:val="28"/>
        </w:rPr>
        <w:t>50</w:t>
      </w:r>
      <w:r w:rsidRPr="001B39F4">
        <w:rPr>
          <w:sz w:val="28"/>
          <w:szCs w:val="28"/>
          <w:vertAlign w:val="superscript"/>
        </w:rPr>
        <w:t>Th</w:t>
      </w:r>
      <w:r>
        <w:rPr>
          <w:sz w:val="28"/>
          <w:szCs w:val="28"/>
        </w:rPr>
        <w:t xml:space="preserve"> anniversary will coincide with pool opening on Memorial Day weekend. Tracy Dawson has been working on plans.</w:t>
      </w:r>
      <w:r w:rsidR="00EE3541">
        <w:rPr>
          <w:sz w:val="28"/>
          <w:szCs w:val="28"/>
        </w:rPr>
        <w:t xml:space="preserve"> Before the celebration Tracy will start collecting </w:t>
      </w:r>
      <w:r w:rsidR="00026DEC">
        <w:rPr>
          <w:sz w:val="28"/>
          <w:szCs w:val="28"/>
        </w:rPr>
        <w:t>for the celebration</w:t>
      </w:r>
      <w:r w:rsidR="00EE3541">
        <w:rPr>
          <w:sz w:val="28"/>
          <w:szCs w:val="28"/>
        </w:rPr>
        <w:t>. If anyone has pictures they want to add to the website for the celebration please email them to Tracy Dawson.</w:t>
      </w:r>
    </w:p>
    <w:p w:rsidR="00585B10" w:rsidRDefault="00EE3541" w:rsidP="00585B10">
      <w:pPr>
        <w:rPr>
          <w:sz w:val="28"/>
          <w:szCs w:val="28"/>
        </w:rPr>
      </w:pPr>
      <w:r w:rsidRPr="00EE3541">
        <w:rPr>
          <w:sz w:val="28"/>
          <w:szCs w:val="28"/>
        </w:rPr>
        <w:t xml:space="preserve">2023 Elections- Brian asked if anyone was interested in running for the board. Several people stepped forward. </w:t>
      </w:r>
      <w:r w:rsidR="00026DEC">
        <w:rPr>
          <w:sz w:val="28"/>
          <w:szCs w:val="28"/>
        </w:rPr>
        <w:t>Below</w:t>
      </w:r>
      <w:r w:rsidRPr="00EE3541">
        <w:rPr>
          <w:sz w:val="28"/>
          <w:szCs w:val="28"/>
        </w:rPr>
        <w:t xml:space="preserve"> are the candidates for 2023. After several minutes of asking if anyone else was interested he declared nominations closed. Cheryl Krogseth will be the election chair.</w:t>
      </w:r>
      <w:r>
        <w:rPr>
          <w:sz w:val="28"/>
          <w:szCs w:val="28"/>
        </w:rPr>
        <w:t xml:space="preserve"> Kim explained that the board suggested that we post ballot and bios on the website instead of sending ballots out. This is a significant money saver. You can download and print the ballot and mail in or bring in. Ballots will also be available at the park t</w:t>
      </w:r>
      <w:r w:rsidR="00585B10">
        <w:rPr>
          <w:sz w:val="28"/>
          <w:szCs w:val="28"/>
        </w:rPr>
        <w:t>he day of the elections. April 1</w:t>
      </w:r>
      <w:r>
        <w:rPr>
          <w:sz w:val="28"/>
          <w:szCs w:val="28"/>
        </w:rPr>
        <w:t>. Many me</w:t>
      </w:r>
      <w:r w:rsidR="00585B10">
        <w:rPr>
          <w:sz w:val="28"/>
          <w:szCs w:val="28"/>
        </w:rPr>
        <w:t>mbers agreed that it was a great</w:t>
      </w:r>
      <w:r>
        <w:rPr>
          <w:sz w:val="28"/>
          <w:szCs w:val="28"/>
        </w:rPr>
        <w:t xml:space="preserve"> idea.</w:t>
      </w:r>
      <w:r w:rsidR="00585B10">
        <w:rPr>
          <w:sz w:val="28"/>
          <w:szCs w:val="28"/>
        </w:rPr>
        <w:t xml:space="preserve"> Candidates will have until the end of the week to get their bios into Kim for posting.</w:t>
      </w:r>
    </w:p>
    <w:p w:rsidR="00EE3541" w:rsidRPr="00EE3541" w:rsidRDefault="00EE3541" w:rsidP="00585B10">
      <w:pPr>
        <w:rPr>
          <w:sz w:val="28"/>
          <w:szCs w:val="28"/>
        </w:rPr>
      </w:pPr>
      <w:r w:rsidRPr="00EE3541">
        <w:rPr>
          <w:rFonts w:eastAsia="Times New Roman" w:cs="Times New Roman"/>
          <w:b/>
          <w:sz w:val="24"/>
          <w:szCs w:val="24"/>
        </w:rPr>
        <w:t>President:</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sz w:val="24"/>
          <w:szCs w:val="24"/>
        </w:rPr>
        <w:t>Brian Kastner (unopposed)</w:t>
      </w:r>
    </w:p>
    <w:p w:rsidR="00EE3541" w:rsidRPr="00EE3541" w:rsidRDefault="00EE3541" w:rsidP="00EE3541">
      <w:pPr>
        <w:spacing w:after="0" w:line="240" w:lineRule="auto"/>
        <w:rPr>
          <w:rFonts w:eastAsia="Times New Roman" w:cs="Times New Roman"/>
          <w:b/>
          <w:sz w:val="24"/>
          <w:szCs w:val="24"/>
        </w:rPr>
      </w:pPr>
    </w:p>
    <w:p w:rsidR="00EE3541" w:rsidRPr="00EE3541" w:rsidRDefault="00EE3541" w:rsidP="00EE3541">
      <w:pPr>
        <w:spacing w:after="0" w:line="240" w:lineRule="auto"/>
        <w:rPr>
          <w:rFonts w:eastAsia="Times New Roman" w:cs="Times New Roman"/>
          <w:b/>
          <w:sz w:val="24"/>
          <w:szCs w:val="24"/>
        </w:rPr>
      </w:pPr>
      <w:r w:rsidRPr="00EE3541">
        <w:rPr>
          <w:rFonts w:eastAsia="Times New Roman" w:cs="Times New Roman"/>
          <w:b/>
          <w:sz w:val="24"/>
          <w:szCs w:val="24"/>
        </w:rPr>
        <w:t>Treasurer:</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sz w:val="24"/>
          <w:szCs w:val="24"/>
        </w:rPr>
        <w:t>Deanna Courts</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sz w:val="24"/>
          <w:szCs w:val="24"/>
        </w:rPr>
        <w:t>Melissa Dahlstrom</w:t>
      </w:r>
    </w:p>
    <w:p w:rsidR="00EE3541" w:rsidRPr="00EE3541" w:rsidRDefault="00EE3541" w:rsidP="00EE3541">
      <w:pPr>
        <w:spacing w:after="0" w:line="240" w:lineRule="auto"/>
        <w:rPr>
          <w:rFonts w:eastAsia="Times New Roman" w:cs="Times New Roman"/>
          <w:b/>
          <w:sz w:val="24"/>
          <w:szCs w:val="24"/>
        </w:rPr>
      </w:pPr>
    </w:p>
    <w:p w:rsidR="00EE3541" w:rsidRPr="00EE3541" w:rsidRDefault="00EE3541" w:rsidP="00EE3541">
      <w:pPr>
        <w:spacing w:after="0" w:line="240" w:lineRule="auto"/>
        <w:rPr>
          <w:rFonts w:eastAsia="Times New Roman" w:cs="Times New Roman"/>
          <w:b/>
          <w:sz w:val="24"/>
          <w:szCs w:val="24"/>
        </w:rPr>
      </w:pPr>
      <w:r w:rsidRPr="00EE3541">
        <w:rPr>
          <w:rFonts w:eastAsia="Times New Roman" w:cs="Times New Roman"/>
          <w:b/>
          <w:sz w:val="24"/>
          <w:szCs w:val="24"/>
        </w:rPr>
        <w:t>Seat: 5</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sz w:val="24"/>
          <w:szCs w:val="24"/>
        </w:rPr>
        <w:t>Tracy Dawson (unopposed)</w:t>
      </w:r>
    </w:p>
    <w:p w:rsidR="00EE3541" w:rsidRPr="00EE3541" w:rsidRDefault="00EE3541" w:rsidP="00EE3541">
      <w:pPr>
        <w:spacing w:after="0" w:line="240" w:lineRule="auto"/>
        <w:rPr>
          <w:rFonts w:eastAsia="Times New Roman" w:cs="Times New Roman"/>
          <w:b/>
          <w:sz w:val="24"/>
          <w:szCs w:val="24"/>
        </w:rPr>
      </w:pPr>
    </w:p>
    <w:p w:rsidR="00EE3541" w:rsidRPr="00EE3541" w:rsidRDefault="00EE3541" w:rsidP="00EE3541">
      <w:pPr>
        <w:spacing w:after="0" w:line="240" w:lineRule="auto"/>
        <w:rPr>
          <w:rFonts w:eastAsia="Times New Roman" w:cs="Times New Roman"/>
          <w:b/>
          <w:sz w:val="24"/>
          <w:szCs w:val="24"/>
        </w:rPr>
      </w:pPr>
      <w:r w:rsidRPr="00EE3541">
        <w:rPr>
          <w:rFonts w:eastAsia="Times New Roman" w:cs="Times New Roman"/>
          <w:b/>
          <w:sz w:val="24"/>
          <w:szCs w:val="24"/>
        </w:rPr>
        <w:t xml:space="preserve">Seat 6: </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sz w:val="24"/>
          <w:szCs w:val="24"/>
        </w:rPr>
        <w:t>Tami Ayers</w:t>
      </w:r>
    </w:p>
    <w:p w:rsidR="00585B10" w:rsidRDefault="00585B10" w:rsidP="00EE3541">
      <w:pPr>
        <w:spacing w:after="0" w:line="240" w:lineRule="auto"/>
        <w:rPr>
          <w:rFonts w:eastAsia="Times New Roman" w:cs="Times New Roman"/>
          <w:sz w:val="24"/>
          <w:szCs w:val="24"/>
        </w:rPr>
      </w:pPr>
      <w:r>
        <w:rPr>
          <w:rFonts w:eastAsia="Times New Roman" w:cs="Times New Roman"/>
          <w:sz w:val="24"/>
          <w:szCs w:val="24"/>
        </w:rPr>
        <w:t>BJ MacMillan</w:t>
      </w:r>
    </w:p>
    <w:p w:rsidR="00EE3541" w:rsidRPr="00EE3541" w:rsidRDefault="00EE3541" w:rsidP="00EE3541">
      <w:pPr>
        <w:spacing w:after="0" w:line="240" w:lineRule="auto"/>
        <w:rPr>
          <w:rFonts w:eastAsia="Times New Roman" w:cs="Times New Roman"/>
          <w:sz w:val="24"/>
          <w:szCs w:val="24"/>
        </w:rPr>
      </w:pPr>
      <w:r w:rsidRPr="00EE3541">
        <w:rPr>
          <w:rFonts w:eastAsia="Times New Roman" w:cs="Times New Roman"/>
          <w:b/>
          <w:sz w:val="24"/>
          <w:szCs w:val="24"/>
        </w:rPr>
        <w:t>Seat 7:</w:t>
      </w:r>
      <w:r w:rsidRPr="00EE3541">
        <w:rPr>
          <w:rFonts w:eastAsia="Times New Roman" w:cs="Times New Roman"/>
          <w:b/>
          <w:sz w:val="24"/>
          <w:szCs w:val="24"/>
        </w:rPr>
        <w:tab/>
      </w:r>
      <w:r w:rsidRPr="00EE3541">
        <w:rPr>
          <w:rFonts w:eastAsia="Times New Roman" w:cs="Times New Roman"/>
          <w:sz w:val="24"/>
          <w:szCs w:val="24"/>
        </w:rPr>
        <w:t>Lisa Niels (unopposed)</w:t>
      </w:r>
    </w:p>
    <w:p w:rsidR="00EE3541" w:rsidRPr="00EE3541" w:rsidRDefault="00EE3541" w:rsidP="00EE3541">
      <w:pPr>
        <w:spacing w:after="0" w:line="240" w:lineRule="auto"/>
        <w:rPr>
          <w:rFonts w:eastAsia="Times New Roman" w:cs="Times New Roman"/>
          <w:b/>
          <w:sz w:val="24"/>
          <w:szCs w:val="24"/>
        </w:rPr>
      </w:pPr>
    </w:p>
    <w:p w:rsidR="00EE3541" w:rsidRPr="00B62B74" w:rsidRDefault="00585B10" w:rsidP="00EE3541">
      <w:pPr>
        <w:spacing w:after="0" w:line="240" w:lineRule="auto"/>
        <w:rPr>
          <w:rFonts w:eastAsia="Times New Roman" w:cs="Times New Roman"/>
          <w:b/>
          <w:sz w:val="24"/>
          <w:szCs w:val="24"/>
        </w:rPr>
      </w:pPr>
      <w:r>
        <w:rPr>
          <w:rFonts w:eastAsia="Times New Roman" w:cs="Times New Roman"/>
          <w:b/>
          <w:sz w:val="24"/>
          <w:szCs w:val="24"/>
        </w:rPr>
        <w:t xml:space="preserve">Seat: 9: </w:t>
      </w:r>
      <w:r w:rsidR="00EE3541" w:rsidRPr="00EE3541">
        <w:rPr>
          <w:rFonts w:eastAsia="Times New Roman" w:cs="Times New Roman"/>
          <w:sz w:val="24"/>
          <w:szCs w:val="24"/>
        </w:rPr>
        <w:t>Mark Burlingame</w:t>
      </w:r>
      <w:r w:rsidR="00B62B74">
        <w:rPr>
          <w:rFonts w:eastAsia="Times New Roman" w:cs="Times New Roman"/>
          <w:b/>
          <w:sz w:val="24"/>
          <w:szCs w:val="24"/>
        </w:rPr>
        <w:t xml:space="preserve"> &amp; </w:t>
      </w:r>
      <w:bookmarkStart w:id="0" w:name="_GoBack"/>
      <w:bookmarkEnd w:id="0"/>
      <w:r w:rsidR="00EE3541" w:rsidRPr="00EE3541">
        <w:rPr>
          <w:rFonts w:eastAsia="Times New Roman" w:cs="Times New Roman"/>
          <w:sz w:val="24"/>
          <w:szCs w:val="24"/>
        </w:rPr>
        <w:t xml:space="preserve">Robin </w:t>
      </w:r>
      <w:proofErr w:type="spellStart"/>
      <w:r w:rsidR="00EE3541" w:rsidRPr="00EE3541">
        <w:rPr>
          <w:rFonts w:eastAsia="Times New Roman" w:cs="Times New Roman"/>
          <w:sz w:val="24"/>
          <w:szCs w:val="24"/>
        </w:rPr>
        <w:t>Karnath</w:t>
      </w:r>
      <w:proofErr w:type="spellEnd"/>
    </w:p>
    <w:p w:rsidR="00B62B74" w:rsidRDefault="00B62B74"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sidRPr="00585B10">
        <w:rPr>
          <w:rFonts w:eastAsia="Times New Roman" w:cs="Times New Roman"/>
          <w:sz w:val="28"/>
          <w:szCs w:val="28"/>
        </w:rPr>
        <w:t>A member brought up having a washer and dryer again at the park. Brian said the board would look into it.</w:t>
      </w:r>
    </w:p>
    <w:p w:rsidR="00585B10" w:rsidRDefault="00585B10"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Pr>
          <w:rFonts w:eastAsia="Times New Roman" w:cs="Times New Roman"/>
          <w:sz w:val="28"/>
          <w:szCs w:val="28"/>
        </w:rPr>
        <w:t>Cindy P said she has volunteered for many committees but is never called. She asked why we ask for help but never use anyone. Brian said committees will be gone over next month and members will be utilized.</w:t>
      </w:r>
    </w:p>
    <w:p w:rsidR="00585B10" w:rsidRDefault="00585B10"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Pr>
          <w:rFonts w:eastAsia="Times New Roman" w:cs="Times New Roman"/>
          <w:sz w:val="28"/>
          <w:szCs w:val="28"/>
        </w:rPr>
        <w:t>A member asked</w:t>
      </w:r>
      <w:r w:rsidR="00026DEC">
        <w:rPr>
          <w:rFonts w:eastAsia="Times New Roman" w:cs="Times New Roman"/>
          <w:sz w:val="28"/>
          <w:szCs w:val="28"/>
        </w:rPr>
        <w:t xml:space="preserve"> if anything was going to be don</w:t>
      </w:r>
      <w:r>
        <w:rPr>
          <w:rFonts w:eastAsia="Times New Roman" w:cs="Times New Roman"/>
          <w:sz w:val="28"/>
          <w:szCs w:val="28"/>
        </w:rPr>
        <w:t xml:space="preserve">e about the pot holes. We are waiting until spring. </w:t>
      </w:r>
    </w:p>
    <w:p w:rsidR="00585B10" w:rsidRDefault="00585B10"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Pr>
          <w:rFonts w:eastAsia="Times New Roman" w:cs="Times New Roman"/>
          <w:sz w:val="28"/>
          <w:szCs w:val="28"/>
        </w:rPr>
        <w:t xml:space="preserve">CD rates have gone up so we will be looking at better options. Jim </w:t>
      </w:r>
      <w:r w:rsidR="00026DEC">
        <w:rPr>
          <w:rFonts w:eastAsia="Times New Roman" w:cs="Times New Roman"/>
          <w:sz w:val="28"/>
          <w:szCs w:val="28"/>
        </w:rPr>
        <w:t xml:space="preserve">D. </w:t>
      </w:r>
      <w:r>
        <w:rPr>
          <w:rFonts w:eastAsia="Times New Roman" w:cs="Times New Roman"/>
          <w:sz w:val="28"/>
          <w:szCs w:val="28"/>
        </w:rPr>
        <w:t>is going to investigate. Tony M</w:t>
      </w:r>
      <w:r w:rsidR="00026DEC">
        <w:rPr>
          <w:rFonts w:eastAsia="Times New Roman" w:cs="Times New Roman"/>
          <w:sz w:val="28"/>
          <w:szCs w:val="28"/>
        </w:rPr>
        <w:t>.</w:t>
      </w:r>
      <w:r>
        <w:rPr>
          <w:rFonts w:eastAsia="Times New Roman" w:cs="Times New Roman"/>
          <w:sz w:val="28"/>
          <w:szCs w:val="28"/>
        </w:rPr>
        <w:t xml:space="preserve"> brought </w:t>
      </w:r>
      <w:r w:rsidR="00026DEC">
        <w:rPr>
          <w:rFonts w:eastAsia="Times New Roman" w:cs="Times New Roman"/>
          <w:sz w:val="28"/>
          <w:szCs w:val="28"/>
        </w:rPr>
        <w:t xml:space="preserve">up </w:t>
      </w:r>
      <w:r>
        <w:rPr>
          <w:rFonts w:eastAsia="Times New Roman" w:cs="Times New Roman"/>
          <w:sz w:val="28"/>
          <w:szCs w:val="28"/>
        </w:rPr>
        <w:t>there are some good rates at Timberland Bank.</w:t>
      </w:r>
    </w:p>
    <w:p w:rsidR="00585B10" w:rsidRDefault="00585B10"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Pr>
          <w:rFonts w:eastAsia="Times New Roman" w:cs="Times New Roman"/>
          <w:sz w:val="28"/>
          <w:szCs w:val="28"/>
        </w:rPr>
        <w:t xml:space="preserve">Randy brought up that the caretakers have dogs in the house and </w:t>
      </w:r>
      <w:r w:rsidR="00026DEC">
        <w:rPr>
          <w:rFonts w:eastAsia="Times New Roman" w:cs="Times New Roman"/>
          <w:sz w:val="28"/>
          <w:szCs w:val="28"/>
        </w:rPr>
        <w:t xml:space="preserve">asked </w:t>
      </w:r>
      <w:r>
        <w:rPr>
          <w:rFonts w:eastAsia="Times New Roman" w:cs="Times New Roman"/>
          <w:sz w:val="28"/>
          <w:szCs w:val="28"/>
        </w:rPr>
        <w:t xml:space="preserve">if the board has done a house check. They are constantly in the window. </w:t>
      </w:r>
      <w:r w:rsidR="00026DEC">
        <w:rPr>
          <w:rFonts w:eastAsia="Times New Roman" w:cs="Times New Roman"/>
          <w:sz w:val="28"/>
          <w:szCs w:val="28"/>
        </w:rPr>
        <w:t>Brian said he has been in the house and it looks good.</w:t>
      </w:r>
    </w:p>
    <w:p w:rsidR="00585B10" w:rsidRDefault="00585B10" w:rsidP="00EE3541">
      <w:pPr>
        <w:spacing w:after="0" w:line="240" w:lineRule="auto"/>
        <w:rPr>
          <w:rFonts w:eastAsia="Times New Roman" w:cs="Times New Roman"/>
          <w:sz w:val="28"/>
          <w:szCs w:val="28"/>
        </w:rPr>
      </w:pPr>
    </w:p>
    <w:p w:rsidR="00585B10" w:rsidRDefault="00585B10" w:rsidP="00EE3541">
      <w:pPr>
        <w:spacing w:after="0" w:line="240" w:lineRule="auto"/>
        <w:rPr>
          <w:rFonts w:eastAsia="Times New Roman" w:cs="Times New Roman"/>
          <w:sz w:val="28"/>
          <w:szCs w:val="28"/>
        </w:rPr>
      </w:pPr>
      <w:r>
        <w:rPr>
          <w:rFonts w:eastAsia="Times New Roman" w:cs="Times New Roman"/>
          <w:sz w:val="28"/>
          <w:szCs w:val="28"/>
        </w:rPr>
        <w:t>A member asked if we were going to do our own mowing. We are not contracting out this year. Members volunteered to help but due to insurance they cannot use our equipment. Brian works a few offices away from L&amp;I and he will check what the liabilities are.</w:t>
      </w:r>
    </w:p>
    <w:p w:rsidR="003F7EEB" w:rsidRDefault="003F7EEB" w:rsidP="00EE3541">
      <w:pPr>
        <w:spacing w:after="0" w:line="240" w:lineRule="auto"/>
        <w:rPr>
          <w:rFonts w:eastAsia="Times New Roman" w:cs="Times New Roman"/>
          <w:sz w:val="28"/>
          <w:szCs w:val="28"/>
        </w:rPr>
      </w:pPr>
    </w:p>
    <w:p w:rsidR="003F7EEB" w:rsidRDefault="003F7EEB" w:rsidP="00EE3541">
      <w:pPr>
        <w:spacing w:after="0" w:line="240" w:lineRule="auto"/>
        <w:rPr>
          <w:rFonts w:eastAsia="Times New Roman" w:cs="Times New Roman"/>
          <w:sz w:val="28"/>
          <w:szCs w:val="28"/>
        </w:rPr>
      </w:pPr>
      <w:r>
        <w:rPr>
          <w:rFonts w:eastAsia="Times New Roman" w:cs="Times New Roman"/>
          <w:sz w:val="28"/>
          <w:szCs w:val="28"/>
        </w:rPr>
        <w:t>The dump station cap needs repair.</w:t>
      </w:r>
    </w:p>
    <w:p w:rsidR="003F7EEB" w:rsidRDefault="003F7EEB" w:rsidP="00EE3541">
      <w:pPr>
        <w:spacing w:after="0" w:line="240" w:lineRule="auto"/>
        <w:rPr>
          <w:rFonts w:eastAsia="Times New Roman" w:cs="Times New Roman"/>
          <w:sz w:val="28"/>
          <w:szCs w:val="28"/>
        </w:rPr>
      </w:pPr>
    </w:p>
    <w:p w:rsidR="003F7EEB" w:rsidRDefault="003F7EEB" w:rsidP="00EE3541">
      <w:pPr>
        <w:spacing w:after="0" w:line="240" w:lineRule="auto"/>
        <w:rPr>
          <w:rFonts w:eastAsia="Times New Roman" w:cs="Times New Roman"/>
          <w:sz w:val="28"/>
          <w:szCs w:val="28"/>
        </w:rPr>
      </w:pPr>
      <w:r>
        <w:rPr>
          <w:rFonts w:eastAsia="Times New Roman" w:cs="Times New Roman"/>
          <w:sz w:val="28"/>
          <w:szCs w:val="28"/>
        </w:rPr>
        <w:t xml:space="preserve">A member talked about being </w:t>
      </w:r>
      <w:r w:rsidR="00026DEC">
        <w:rPr>
          <w:rFonts w:eastAsia="Times New Roman" w:cs="Times New Roman"/>
          <w:sz w:val="28"/>
          <w:szCs w:val="28"/>
        </w:rPr>
        <w:t>falsely</w:t>
      </w:r>
      <w:r>
        <w:rPr>
          <w:rFonts w:eastAsia="Times New Roman" w:cs="Times New Roman"/>
          <w:sz w:val="28"/>
          <w:szCs w:val="28"/>
        </w:rPr>
        <w:t xml:space="preserve"> accused of some actions that she would like to talk to the board about. Lisa said she felt it was not the time and place and it was a private matter. Angela felt differently. Brian said he would set up a meeting to talk to both sides.</w:t>
      </w:r>
    </w:p>
    <w:p w:rsidR="00026DEC" w:rsidRDefault="00026DEC" w:rsidP="00EE3541">
      <w:pPr>
        <w:spacing w:after="0" w:line="240" w:lineRule="auto"/>
        <w:rPr>
          <w:rFonts w:eastAsia="Times New Roman" w:cs="Times New Roman"/>
          <w:sz w:val="28"/>
          <w:szCs w:val="28"/>
        </w:rPr>
      </w:pPr>
    </w:p>
    <w:p w:rsidR="00026DEC" w:rsidRDefault="00026DEC" w:rsidP="00EE3541">
      <w:pPr>
        <w:spacing w:after="0" w:line="240" w:lineRule="auto"/>
        <w:rPr>
          <w:rFonts w:eastAsia="Times New Roman" w:cs="Times New Roman"/>
          <w:sz w:val="28"/>
          <w:szCs w:val="28"/>
        </w:rPr>
      </w:pPr>
      <w:r>
        <w:rPr>
          <w:rFonts w:eastAsia="Times New Roman" w:cs="Times New Roman"/>
          <w:sz w:val="28"/>
          <w:szCs w:val="28"/>
        </w:rPr>
        <w:t>Meeting Adjourned.</w:t>
      </w:r>
    </w:p>
    <w:p w:rsidR="00026DEC" w:rsidRDefault="00026DEC" w:rsidP="00EE3541">
      <w:pPr>
        <w:spacing w:after="0" w:line="240" w:lineRule="auto"/>
        <w:rPr>
          <w:rFonts w:eastAsia="Times New Roman" w:cs="Times New Roman"/>
          <w:sz w:val="28"/>
          <w:szCs w:val="28"/>
        </w:rPr>
      </w:pPr>
    </w:p>
    <w:p w:rsidR="00026DEC" w:rsidRDefault="00026DEC" w:rsidP="00EE3541">
      <w:pPr>
        <w:spacing w:after="0" w:line="240" w:lineRule="auto"/>
        <w:rPr>
          <w:rFonts w:eastAsia="Times New Roman" w:cs="Times New Roman"/>
          <w:sz w:val="28"/>
          <w:szCs w:val="28"/>
        </w:rPr>
      </w:pPr>
      <w:r>
        <w:rPr>
          <w:rFonts w:eastAsia="Times New Roman" w:cs="Times New Roman"/>
          <w:sz w:val="28"/>
          <w:szCs w:val="28"/>
        </w:rPr>
        <w:t>Respectfully, Kim Adams, WWP secretary</w:t>
      </w:r>
    </w:p>
    <w:p w:rsidR="00585B10" w:rsidRDefault="00585B10" w:rsidP="00EE3541">
      <w:pPr>
        <w:spacing w:after="0" w:line="240" w:lineRule="auto"/>
        <w:rPr>
          <w:rFonts w:eastAsia="Times New Roman" w:cs="Times New Roman"/>
          <w:sz w:val="28"/>
          <w:szCs w:val="28"/>
        </w:rPr>
      </w:pPr>
    </w:p>
    <w:p w:rsidR="00585B10" w:rsidRPr="00585B10" w:rsidRDefault="00585B10" w:rsidP="00EE3541">
      <w:pPr>
        <w:spacing w:after="0" w:line="240" w:lineRule="auto"/>
        <w:rPr>
          <w:rFonts w:eastAsia="Times New Roman" w:cs="Times New Roman"/>
          <w:sz w:val="28"/>
          <w:szCs w:val="28"/>
        </w:rPr>
      </w:pPr>
    </w:p>
    <w:p w:rsidR="00585B10" w:rsidRPr="00585B10" w:rsidRDefault="00585B10" w:rsidP="00EE3541">
      <w:pPr>
        <w:spacing w:after="0" w:line="240" w:lineRule="auto"/>
        <w:rPr>
          <w:rFonts w:eastAsia="Times New Roman" w:cs="Times New Roman"/>
          <w:sz w:val="28"/>
          <w:szCs w:val="28"/>
        </w:rPr>
      </w:pPr>
    </w:p>
    <w:p w:rsidR="00EE3541" w:rsidRPr="00585B10" w:rsidRDefault="00EE3541" w:rsidP="00EE3541">
      <w:pPr>
        <w:spacing w:after="0" w:line="240" w:lineRule="auto"/>
        <w:rPr>
          <w:rFonts w:eastAsia="Times New Roman" w:cs="Times New Roman"/>
          <w:sz w:val="28"/>
          <w:szCs w:val="28"/>
        </w:rPr>
      </w:pPr>
    </w:p>
    <w:p w:rsidR="00EE3541" w:rsidRPr="00EE3541" w:rsidRDefault="00EE3541" w:rsidP="00EE3541">
      <w:pPr>
        <w:spacing w:after="0" w:line="240" w:lineRule="auto"/>
        <w:rPr>
          <w:rFonts w:ascii="Times New Roman" w:eastAsia="Times New Roman" w:hAnsi="Times New Roman" w:cs="Times New Roman"/>
          <w:sz w:val="24"/>
          <w:szCs w:val="24"/>
        </w:rPr>
      </w:pPr>
    </w:p>
    <w:p w:rsidR="00EE3541" w:rsidRDefault="00EE3541" w:rsidP="00DB49DE">
      <w:pPr>
        <w:rPr>
          <w:sz w:val="28"/>
          <w:szCs w:val="28"/>
        </w:rPr>
      </w:pPr>
    </w:p>
    <w:p w:rsidR="001B39F4" w:rsidRDefault="001B39F4" w:rsidP="00DB49DE">
      <w:pPr>
        <w:rPr>
          <w:sz w:val="28"/>
          <w:szCs w:val="28"/>
        </w:rPr>
      </w:pPr>
    </w:p>
    <w:p w:rsidR="00DB49DE" w:rsidRDefault="00DB49DE" w:rsidP="00CC5F02">
      <w:pPr>
        <w:rPr>
          <w:sz w:val="28"/>
          <w:szCs w:val="28"/>
        </w:rPr>
      </w:pPr>
    </w:p>
    <w:p w:rsidR="00DB49DE" w:rsidRPr="003573F9" w:rsidRDefault="00DB49DE" w:rsidP="00CC5F02">
      <w:pPr>
        <w:rPr>
          <w:sz w:val="28"/>
          <w:szCs w:val="28"/>
        </w:rPr>
      </w:pPr>
    </w:p>
    <w:sectPr w:rsidR="00DB49DE" w:rsidRPr="0035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02"/>
    <w:rsid w:val="00026DEC"/>
    <w:rsid w:val="001B39F4"/>
    <w:rsid w:val="003573F9"/>
    <w:rsid w:val="003F7EEB"/>
    <w:rsid w:val="00585B10"/>
    <w:rsid w:val="00720A45"/>
    <w:rsid w:val="008C46A8"/>
    <w:rsid w:val="00A83FFA"/>
    <w:rsid w:val="00B62B74"/>
    <w:rsid w:val="00CC5F02"/>
    <w:rsid w:val="00DB49DE"/>
    <w:rsid w:val="00E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B030"/>
  <w15:docId w15:val="{055BC578-64BA-478B-BCFB-E1ED1BBE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(US), Bryan T</cp:lastModifiedBy>
  <cp:revision>8</cp:revision>
  <dcterms:created xsi:type="dcterms:W3CDTF">2023-03-06T18:32:00Z</dcterms:created>
  <dcterms:modified xsi:type="dcterms:W3CDTF">2023-03-08T00:37:00Z</dcterms:modified>
</cp:coreProperties>
</file>